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Default="00C332DE">
      <w:r>
        <w:rPr>
          <w:noProof/>
        </w:rPr>
        <w:drawing>
          <wp:inline distT="0" distB="0" distL="0" distR="0">
            <wp:extent cx="9096375" cy="5238750"/>
            <wp:effectExtent l="0" t="0" r="9525" b="0"/>
            <wp:docPr id="1" name="Picture 1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64" w:rsidRDefault="00863964">
      <w:r>
        <w:t>Questions to answer (with several sentences and in picture format on your poster):</w:t>
      </w:r>
    </w:p>
    <w:p w:rsidR="00863964" w:rsidRDefault="00863964" w:rsidP="00863964">
      <w:pPr>
        <w:pStyle w:val="ListParagraph"/>
        <w:numPr>
          <w:ilvl w:val="0"/>
          <w:numId w:val="1"/>
        </w:numPr>
      </w:pPr>
      <w:r>
        <w:t>How is Mercy like the “Life is Like a Cup of Coffee” video clip?</w:t>
      </w:r>
      <w:r w:rsidR="00530BCD">
        <w:t xml:space="preserve"> Explain.</w:t>
      </w:r>
    </w:p>
    <w:p w:rsidR="00863964" w:rsidRDefault="00530BCD" w:rsidP="00863964">
      <w:pPr>
        <w:pStyle w:val="ListParagraph"/>
        <w:numPr>
          <w:ilvl w:val="0"/>
          <w:numId w:val="1"/>
        </w:numPr>
      </w:pPr>
      <w:r>
        <w:t>How is Mercy like the coffee cup or the coffee, itself? Explain.</w:t>
      </w:r>
    </w:p>
    <w:p w:rsidR="00530BCD" w:rsidRDefault="00530BCD" w:rsidP="00863964">
      <w:pPr>
        <w:pStyle w:val="ListParagraph"/>
        <w:numPr>
          <w:ilvl w:val="0"/>
          <w:numId w:val="1"/>
        </w:numPr>
      </w:pPr>
      <w:r>
        <w:t>In what ways does Mercy act like the pivot, much like coffee can be</w:t>
      </w:r>
      <w:r w:rsidR="00FC0468">
        <w:t>,</w:t>
      </w:r>
      <w:r>
        <w:t xml:space="preserve"> in people’s day? Explain.</w:t>
      </w:r>
    </w:p>
    <w:p w:rsidR="00530BCD" w:rsidRDefault="00530BCD" w:rsidP="00530BCD"/>
    <w:p w:rsidR="00530BCD" w:rsidRDefault="00530BCD" w:rsidP="00530BCD"/>
    <w:p w:rsidR="00530BCD" w:rsidRDefault="00530BCD" w:rsidP="00530BCD">
      <w:r>
        <w:rPr>
          <w:noProof/>
        </w:rPr>
        <w:lastRenderedPageBreak/>
        <w:drawing>
          <wp:inline distT="0" distB="0" distL="0" distR="0" wp14:anchorId="2285795C" wp14:editId="758D72A5">
            <wp:extent cx="9096375" cy="5238750"/>
            <wp:effectExtent l="0" t="0" r="9525" b="0"/>
            <wp:docPr id="2" name="Picture 2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68" w:rsidRDefault="00FC0468" w:rsidP="00FC0468">
      <w:r>
        <w:t>Questions to answer (with several sentences and in picture format on your poster):</w:t>
      </w:r>
    </w:p>
    <w:p w:rsidR="00863964" w:rsidRDefault="00FC0468" w:rsidP="00FC0468">
      <w:pPr>
        <w:pStyle w:val="ListParagraph"/>
        <w:numPr>
          <w:ilvl w:val="0"/>
          <w:numId w:val="2"/>
        </w:numPr>
      </w:pPr>
      <w:r>
        <w:t>Which characters from the novel relate most to “The Power of Peace” video clip? Explain.</w:t>
      </w:r>
    </w:p>
    <w:p w:rsidR="00FC0468" w:rsidRDefault="00FC0468" w:rsidP="00FC0468">
      <w:pPr>
        <w:pStyle w:val="ListParagraph"/>
        <w:numPr>
          <w:ilvl w:val="0"/>
          <w:numId w:val="2"/>
        </w:numPr>
      </w:pPr>
      <w:r>
        <w:t>What is Elizabeth George Speare’s message of “The Power of Peace” in the novel? Explain.</w:t>
      </w:r>
    </w:p>
    <w:p w:rsidR="00FC0468" w:rsidRDefault="00FC0468" w:rsidP="00FC0468">
      <w:pPr>
        <w:pStyle w:val="ListParagraph"/>
        <w:numPr>
          <w:ilvl w:val="0"/>
          <w:numId w:val="2"/>
        </w:numPr>
      </w:pPr>
      <w:r>
        <w:t>In what ways can “The Power of Peace” shine through in words from the novel? Explain using quotes from the story to support your ideas.</w:t>
      </w:r>
    </w:p>
    <w:p w:rsidR="00214AFC" w:rsidRDefault="00214AFC" w:rsidP="00214AFC"/>
    <w:p w:rsidR="00214AFC" w:rsidRDefault="00214AFC" w:rsidP="00214AFC"/>
    <w:p w:rsidR="00214AFC" w:rsidRDefault="00A86775" w:rsidP="00214AFC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A1E5CF3" wp14:editId="79E0D0C8">
            <wp:extent cx="9096375" cy="5238750"/>
            <wp:effectExtent l="0" t="0" r="9525" b="0"/>
            <wp:docPr id="3" name="Picture 3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75" w:rsidRDefault="00A86775" w:rsidP="00214AFC">
      <w:r>
        <w:t>Questions to answer (with several sentences and in picture format on your poster):</w:t>
      </w:r>
    </w:p>
    <w:p w:rsidR="00A86775" w:rsidRDefault="0015240B" w:rsidP="00A86775">
      <w:pPr>
        <w:pStyle w:val="ListParagraph"/>
        <w:numPr>
          <w:ilvl w:val="0"/>
          <w:numId w:val="3"/>
        </w:numPr>
      </w:pPr>
      <w:r>
        <w:t>In what ways does the Puritan religion compare to the power of the sun? Explain.</w:t>
      </w:r>
    </w:p>
    <w:p w:rsidR="0015240B" w:rsidRDefault="0015240B" w:rsidP="00A86775">
      <w:pPr>
        <w:pStyle w:val="ListParagraph"/>
        <w:numPr>
          <w:ilvl w:val="0"/>
          <w:numId w:val="3"/>
        </w:numPr>
      </w:pPr>
      <w:r>
        <w:t>What energy from the novel can be compared to the power of the sun video clip? Explain.</w:t>
      </w:r>
    </w:p>
    <w:p w:rsidR="0015240B" w:rsidRDefault="0015240B" w:rsidP="00A86775">
      <w:pPr>
        <w:pStyle w:val="ListParagraph"/>
        <w:numPr>
          <w:ilvl w:val="0"/>
          <w:numId w:val="3"/>
        </w:numPr>
      </w:pPr>
      <w:r>
        <w:t>How do certain characters in the novel harness the greatest energy? Explain.</w:t>
      </w:r>
    </w:p>
    <w:p w:rsidR="00983E4E" w:rsidRDefault="00983E4E" w:rsidP="00983E4E"/>
    <w:p w:rsidR="00983E4E" w:rsidRDefault="00983E4E" w:rsidP="00983E4E">
      <w:r>
        <w:rPr>
          <w:noProof/>
        </w:rPr>
        <w:lastRenderedPageBreak/>
        <w:drawing>
          <wp:inline distT="0" distB="0" distL="0" distR="0" wp14:anchorId="2E4659FD" wp14:editId="5BF70471">
            <wp:extent cx="9096375" cy="5238750"/>
            <wp:effectExtent l="0" t="0" r="9525" b="0"/>
            <wp:docPr id="4" name="Picture 4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4E" w:rsidRDefault="00983E4E" w:rsidP="00983E4E">
      <w:r>
        <w:t>Questions to answer (with several sentences and in picture format on your poster):</w:t>
      </w:r>
    </w:p>
    <w:p w:rsidR="00983E4E" w:rsidRDefault="00414C6C" w:rsidP="00983E4E">
      <w:pPr>
        <w:pStyle w:val="ListParagraph"/>
        <w:numPr>
          <w:ilvl w:val="0"/>
          <w:numId w:val="4"/>
        </w:numPr>
      </w:pPr>
      <w:r>
        <w:t>In what ways did some of the situations in the novel become “nuclear?” Explain.</w:t>
      </w:r>
    </w:p>
    <w:p w:rsidR="00414C6C" w:rsidRDefault="00414C6C" w:rsidP="00983E4E">
      <w:pPr>
        <w:pStyle w:val="ListParagraph"/>
        <w:numPr>
          <w:ilvl w:val="0"/>
          <w:numId w:val="4"/>
        </w:numPr>
      </w:pPr>
      <w:r>
        <w:t>Which characters seem the most “nuclear” and why? Explain.</w:t>
      </w:r>
    </w:p>
    <w:p w:rsidR="00414C6C" w:rsidRDefault="00FF25BD" w:rsidP="00983E4E">
      <w:pPr>
        <w:pStyle w:val="ListParagraph"/>
        <w:numPr>
          <w:ilvl w:val="0"/>
          <w:numId w:val="4"/>
        </w:numPr>
      </w:pPr>
      <w:r>
        <w:t>Which scenes, words/phrases, and ideas from the novel harnessed the most energy? Explain.</w:t>
      </w:r>
    </w:p>
    <w:p w:rsidR="00F45058" w:rsidRDefault="00F45058" w:rsidP="00F45058"/>
    <w:p w:rsidR="00F45058" w:rsidRDefault="00F45058" w:rsidP="00F45058"/>
    <w:p w:rsidR="00F45058" w:rsidRDefault="00F45058" w:rsidP="00F45058">
      <w:r>
        <w:rPr>
          <w:noProof/>
        </w:rPr>
        <w:lastRenderedPageBreak/>
        <w:drawing>
          <wp:inline distT="0" distB="0" distL="0" distR="0" wp14:anchorId="1C70D28B" wp14:editId="2F49DD5D">
            <wp:extent cx="9096375" cy="5238750"/>
            <wp:effectExtent l="0" t="0" r="9525" b="0"/>
            <wp:docPr id="5" name="Picture 5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FC" w:rsidRDefault="00214AFC" w:rsidP="00214AFC"/>
    <w:p w:rsidR="00D20A62" w:rsidRDefault="00D20A62" w:rsidP="00D20A62">
      <w:r>
        <w:t>Questions to answer (with several sentences and in picture format on your poster):</w:t>
      </w:r>
    </w:p>
    <w:p w:rsidR="00530BCD" w:rsidRDefault="00DA5DBA" w:rsidP="00DA5DBA">
      <w:pPr>
        <w:pStyle w:val="ListParagraph"/>
        <w:numPr>
          <w:ilvl w:val="0"/>
          <w:numId w:val="5"/>
        </w:numPr>
      </w:pPr>
      <w:r>
        <w:t>How do Martin Luther King Jr.’s words from his “I Have a Dream Speech” relate to life in Puritan New England? Explain.</w:t>
      </w:r>
    </w:p>
    <w:p w:rsidR="00DA5DBA" w:rsidRDefault="00DA5DBA" w:rsidP="00DA5DBA">
      <w:pPr>
        <w:pStyle w:val="ListParagraph"/>
        <w:numPr>
          <w:ilvl w:val="0"/>
          <w:numId w:val="5"/>
        </w:numPr>
      </w:pPr>
      <w:r>
        <w:t>Which words resonate greatest with which characters? Explain.</w:t>
      </w:r>
    </w:p>
    <w:p w:rsidR="00DA5DBA" w:rsidRDefault="00B90264" w:rsidP="00DA5DBA">
      <w:pPr>
        <w:pStyle w:val="ListParagraph"/>
        <w:numPr>
          <w:ilvl w:val="0"/>
          <w:numId w:val="5"/>
        </w:numPr>
      </w:pPr>
      <w:r>
        <w:t>Character is a significant trait to possess. In which ways does this ring true with MLK’s speech and the novel? Explain.</w:t>
      </w:r>
    </w:p>
    <w:p w:rsidR="00303A8B" w:rsidRDefault="00303A8B" w:rsidP="00303A8B"/>
    <w:p w:rsidR="00303A8B" w:rsidRDefault="00303A8B" w:rsidP="00303A8B">
      <w:r>
        <w:rPr>
          <w:noProof/>
        </w:rPr>
        <w:lastRenderedPageBreak/>
        <w:drawing>
          <wp:inline distT="0" distB="0" distL="0" distR="0" wp14:anchorId="35B94F7B" wp14:editId="212AF215">
            <wp:extent cx="9096375" cy="5238750"/>
            <wp:effectExtent l="0" t="0" r="9525" b="0"/>
            <wp:docPr id="6" name="Picture 6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8B" w:rsidRDefault="00303A8B" w:rsidP="00303A8B">
      <w:r>
        <w:t>Questions to answer (with several sentences and in picture format on your poster):</w:t>
      </w:r>
    </w:p>
    <w:p w:rsidR="00303A8B" w:rsidRDefault="00451BED" w:rsidP="00303A8B">
      <w:pPr>
        <w:pStyle w:val="ListParagraph"/>
        <w:numPr>
          <w:ilvl w:val="0"/>
          <w:numId w:val="6"/>
        </w:numPr>
      </w:pPr>
      <w:r>
        <w:t>How are volcanic eruptions similar to Kit’s feelings of not belonging in Wethersfield, Connecticut? Explain.</w:t>
      </w:r>
    </w:p>
    <w:p w:rsidR="00451BED" w:rsidRDefault="00451BED" w:rsidP="00303A8B">
      <w:pPr>
        <w:pStyle w:val="ListParagraph"/>
        <w:numPr>
          <w:ilvl w:val="0"/>
          <w:numId w:val="6"/>
        </w:numPr>
      </w:pPr>
      <w:r>
        <w:t>In what ways are volcanic eruptions and lava flow akin to the effect words have on the characters in the novel? Explain.</w:t>
      </w:r>
    </w:p>
    <w:p w:rsidR="00451BED" w:rsidRDefault="00451BED" w:rsidP="00303A8B">
      <w:pPr>
        <w:pStyle w:val="ListParagraph"/>
        <w:numPr>
          <w:ilvl w:val="0"/>
          <w:numId w:val="6"/>
        </w:numPr>
      </w:pPr>
      <w:r>
        <w:t>Which characters and situations are most volcanic in the novel? Explain.</w:t>
      </w:r>
    </w:p>
    <w:p w:rsidR="003565A4" w:rsidRDefault="003565A4" w:rsidP="003565A4"/>
    <w:p w:rsidR="003565A4" w:rsidRDefault="003565A4" w:rsidP="003565A4"/>
    <w:p w:rsidR="003565A4" w:rsidRDefault="003565A4" w:rsidP="003565A4">
      <w:r>
        <w:rPr>
          <w:noProof/>
        </w:rPr>
        <w:lastRenderedPageBreak/>
        <w:drawing>
          <wp:inline distT="0" distB="0" distL="0" distR="0" wp14:anchorId="3CC39451" wp14:editId="361DCA55">
            <wp:extent cx="9096375" cy="5238750"/>
            <wp:effectExtent l="0" t="0" r="9525" b="0"/>
            <wp:docPr id="7" name="Picture 7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A4" w:rsidRDefault="003565A4" w:rsidP="003565A4">
      <w:r>
        <w:t>Questions to answer (with several sentences and in picture format on your poster):</w:t>
      </w:r>
    </w:p>
    <w:p w:rsidR="003565A4" w:rsidRDefault="006277A8" w:rsidP="006277A8">
      <w:pPr>
        <w:pStyle w:val="ListParagraph"/>
        <w:numPr>
          <w:ilvl w:val="0"/>
          <w:numId w:val="7"/>
        </w:numPr>
      </w:pPr>
      <w:r>
        <w:t>How does the fish swarm video clip connect to the characters and scenes from the novel? Explain.</w:t>
      </w:r>
    </w:p>
    <w:p w:rsidR="006277A8" w:rsidRDefault="006277A8" w:rsidP="006277A8">
      <w:pPr>
        <w:pStyle w:val="ListParagraph"/>
        <w:numPr>
          <w:ilvl w:val="0"/>
          <w:numId w:val="7"/>
        </w:numPr>
      </w:pPr>
      <w:r>
        <w:t xml:space="preserve">In what ways do swarms </w:t>
      </w:r>
      <w:r w:rsidR="005F4152">
        <w:t>demonstrate power? How did this occur in the novel? Explain.</w:t>
      </w:r>
    </w:p>
    <w:p w:rsidR="005F4152" w:rsidRDefault="005F4152" w:rsidP="006277A8">
      <w:pPr>
        <w:pStyle w:val="ListParagraph"/>
        <w:numPr>
          <w:ilvl w:val="0"/>
          <w:numId w:val="7"/>
        </w:numPr>
      </w:pPr>
      <w:r>
        <w:t>Explain perspectives for two separate characters during a swarm-like situation in the novel. Explain.</w:t>
      </w:r>
    </w:p>
    <w:p w:rsidR="00582DDC" w:rsidRDefault="00582DDC" w:rsidP="00582DDC"/>
    <w:p w:rsidR="00582DDC" w:rsidRDefault="00582DDC" w:rsidP="00582DDC"/>
    <w:p w:rsidR="00582DDC" w:rsidRDefault="00582DDC" w:rsidP="00582DDC">
      <w:r>
        <w:rPr>
          <w:noProof/>
        </w:rPr>
        <w:lastRenderedPageBreak/>
        <w:drawing>
          <wp:inline distT="0" distB="0" distL="0" distR="0" wp14:anchorId="6D6BB11E" wp14:editId="5776B193">
            <wp:extent cx="9096375" cy="5238750"/>
            <wp:effectExtent l="0" t="0" r="9525" b="0"/>
            <wp:docPr id="8" name="Picture 8" descr="venn-diagram-template-3.jpg (700×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template-3.jpg (700×5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DC" w:rsidRDefault="00582DDC" w:rsidP="00582DDC">
      <w:r>
        <w:t>Questions to answer (with several sentences and in picture format on your poster):</w:t>
      </w:r>
    </w:p>
    <w:p w:rsidR="00582DDC" w:rsidRDefault="002776D6" w:rsidP="00582DDC">
      <w:pPr>
        <w:pStyle w:val="ListParagraph"/>
        <w:numPr>
          <w:ilvl w:val="0"/>
          <w:numId w:val="8"/>
        </w:numPr>
      </w:pPr>
      <w:r>
        <w:t>How does fear create a stampede-like situation in the novel? Explain.</w:t>
      </w:r>
    </w:p>
    <w:p w:rsidR="002776D6" w:rsidRDefault="002776D6" w:rsidP="00582DDC">
      <w:pPr>
        <w:pStyle w:val="ListParagraph"/>
        <w:numPr>
          <w:ilvl w:val="0"/>
          <w:numId w:val="8"/>
        </w:numPr>
      </w:pPr>
      <w:r>
        <w:t>Why does fear fuel the fire of anger and hatred, specifically within the novel? Explain.</w:t>
      </w:r>
    </w:p>
    <w:p w:rsidR="002776D6" w:rsidRDefault="002776D6" w:rsidP="00582DDC">
      <w:pPr>
        <w:pStyle w:val="ListParagraph"/>
        <w:numPr>
          <w:ilvl w:val="0"/>
          <w:numId w:val="8"/>
        </w:numPr>
      </w:pPr>
      <w:r>
        <w:t>In what wa</w:t>
      </w:r>
      <w:r w:rsidR="00F3403B">
        <w:t>ys do the characters in the novel use emotions to stampede through logical thinking? Explain.</w:t>
      </w:r>
      <w:r>
        <w:t xml:space="preserve"> </w:t>
      </w:r>
    </w:p>
    <w:sectPr w:rsidR="002776D6" w:rsidSect="00C332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E9" w:rsidRDefault="00B403E9" w:rsidP="00C332DE">
      <w:pPr>
        <w:spacing w:after="0" w:line="240" w:lineRule="auto"/>
      </w:pPr>
      <w:r>
        <w:separator/>
      </w:r>
    </w:p>
  </w:endnote>
  <w:endnote w:type="continuationSeparator" w:id="0">
    <w:p w:rsidR="00B403E9" w:rsidRDefault="00B403E9" w:rsidP="00C3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E9" w:rsidRDefault="00B403E9" w:rsidP="00C332DE">
      <w:pPr>
        <w:spacing w:after="0" w:line="240" w:lineRule="auto"/>
      </w:pPr>
      <w:r>
        <w:separator/>
      </w:r>
    </w:p>
  </w:footnote>
  <w:footnote w:type="continuationSeparator" w:id="0">
    <w:p w:rsidR="00B403E9" w:rsidRDefault="00B403E9" w:rsidP="00C3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706"/>
    <w:multiLevelType w:val="hybridMultilevel"/>
    <w:tmpl w:val="E22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5303"/>
    <w:multiLevelType w:val="hybridMultilevel"/>
    <w:tmpl w:val="22FC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16D7"/>
    <w:multiLevelType w:val="hybridMultilevel"/>
    <w:tmpl w:val="DCC0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5E3"/>
    <w:multiLevelType w:val="hybridMultilevel"/>
    <w:tmpl w:val="E0C2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373D"/>
    <w:multiLevelType w:val="hybridMultilevel"/>
    <w:tmpl w:val="E2AC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25E1"/>
    <w:multiLevelType w:val="hybridMultilevel"/>
    <w:tmpl w:val="4DCA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128A"/>
    <w:multiLevelType w:val="hybridMultilevel"/>
    <w:tmpl w:val="520E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BF3"/>
    <w:multiLevelType w:val="hybridMultilevel"/>
    <w:tmpl w:val="2D0A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E"/>
    <w:rsid w:val="0015240B"/>
    <w:rsid w:val="00214AFC"/>
    <w:rsid w:val="002776D6"/>
    <w:rsid w:val="00303A8B"/>
    <w:rsid w:val="003565A4"/>
    <w:rsid w:val="00414C6C"/>
    <w:rsid w:val="00451BED"/>
    <w:rsid w:val="00530BCD"/>
    <w:rsid w:val="00582DDC"/>
    <w:rsid w:val="005F4152"/>
    <w:rsid w:val="006277A8"/>
    <w:rsid w:val="007200D2"/>
    <w:rsid w:val="00863964"/>
    <w:rsid w:val="008929C0"/>
    <w:rsid w:val="00983E4E"/>
    <w:rsid w:val="00A86775"/>
    <w:rsid w:val="00AA4CFC"/>
    <w:rsid w:val="00B403E9"/>
    <w:rsid w:val="00B90264"/>
    <w:rsid w:val="00C332DE"/>
    <w:rsid w:val="00D20A62"/>
    <w:rsid w:val="00DA5DBA"/>
    <w:rsid w:val="00F3403B"/>
    <w:rsid w:val="00F45058"/>
    <w:rsid w:val="00FC0468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BC19-CFED-4E79-8C13-B4B319F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DE"/>
  </w:style>
  <w:style w:type="paragraph" w:styleId="Footer">
    <w:name w:val="footer"/>
    <w:basedOn w:val="Normal"/>
    <w:link w:val="FooterChar"/>
    <w:uiPriority w:val="99"/>
    <w:unhideWhenUsed/>
    <w:rsid w:val="00C3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DE"/>
  </w:style>
  <w:style w:type="paragraph" w:styleId="ListParagraph">
    <w:name w:val="List Paragraph"/>
    <w:basedOn w:val="Normal"/>
    <w:uiPriority w:val="34"/>
    <w:qFormat/>
    <w:rsid w:val="0086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20</cp:revision>
  <dcterms:created xsi:type="dcterms:W3CDTF">2015-12-01T02:06:00Z</dcterms:created>
  <dcterms:modified xsi:type="dcterms:W3CDTF">2015-12-01T03:26:00Z</dcterms:modified>
</cp:coreProperties>
</file>